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4F" w:rsidRPr="00E52EEA" w:rsidRDefault="003A6B4F" w:rsidP="00E52EEA">
      <w:pPr>
        <w:tabs>
          <w:tab w:val="left" w:pos="5400"/>
        </w:tabs>
        <w:rPr>
          <w:rFonts w:ascii="Times New Roman" w:hAnsi="Times New Roman" w:cs="Times New Roman"/>
          <w:b/>
          <w:bCs/>
        </w:rPr>
      </w:pPr>
    </w:p>
    <w:p w:rsidR="005E0E26" w:rsidRDefault="005E0E26" w:rsidP="00E52EEA">
      <w:pPr>
        <w:spacing w:after="0"/>
        <w:jc w:val="center"/>
        <w:rPr>
          <w:rStyle w:val="FontStyle49"/>
          <w:sz w:val="24"/>
          <w:szCs w:val="24"/>
        </w:rPr>
      </w:pPr>
      <w:r w:rsidRPr="005E0E26">
        <w:rPr>
          <w:rStyle w:val="FontStyle49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696.75pt">
            <v:imagedata r:id="rId5" o:title="7"/>
          </v:shape>
        </w:pict>
      </w:r>
    </w:p>
    <w:p w:rsidR="003A6B4F" w:rsidRPr="00E52EEA" w:rsidRDefault="003A6B4F" w:rsidP="00E52EEA">
      <w:pPr>
        <w:spacing w:after="0"/>
        <w:jc w:val="center"/>
        <w:rPr>
          <w:rStyle w:val="FontStyle49"/>
          <w:b w:val="0"/>
          <w:bCs w:val="0"/>
          <w:sz w:val="24"/>
          <w:szCs w:val="24"/>
        </w:rPr>
      </w:pPr>
      <w:r w:rsidRPr="00E52EEA">
        <w:rPr>
          <w:rStyle w:val="FontStyle49"/>
          <w:sz w:val="24"/>
          <w:szCs w:val="24"/>
        </w:rPr>
        <w:lastRenderedPageBreak/>
        <w:t>Общие положения</w:t>
      </w:r>
    </w:p>
    <w:p w:rsidR="003A6B4F" w:rsidRPr="00E52EEA" w:rsidRDefault="003A6B4F" w:rsidP="00401721">
      <w:pPr>
        <w:pStyle w:val="Style7"/>
        <w:widowControl/>
        <w:numPr>
          <w:ilvl w:val="0"/>
          <w:numId w:val="26"/>
        </w:numPr>
        <w:tabs>
          <w:tab w:val="left" w:pos="912"/>
        </w:tabs>
        <w:spacing w:before="259"/>
        <w:ind w:right="14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Настоящее Положение определяет порядок организованных перевозок обучающихся и воспитанников ГБООУ «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Новокашировская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санаторная школа - интернат».</w:t>
      </w:r>
    </w:p>
    <w:p w:rsidR="003A6B4F" w:rsidRPr="00E52EEA" w:rsidRDefault="003A6B4F" w:rsidP="00401721">
      <w:pPr>
        <w:pStyle w:val="Style7"/>
        <w:widowControl/>
        <w:numPr>
          <w:ilvl w:val="0"/>
          <w:numId w:val="26"/>
        </w:numPr>
        <w:tabs>
          <w:tab w:val="left" w:pos="912"/>
        </w:tabs>
        <w:spacing w:before="5"/>
        <w:ind w:right="10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Автобус, предназначенный для перевозки обучающихся и воспитанников ГБООУ «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Новокашировская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санаторная школа - интернат» (далее - школьный автобус) используется для доставки обучающихся и воспитанников ГБООУ «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Новокашировская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санаторная школа - интернат» на учебные занятия, внеклассные мероприятия и обратно по специальному маршруту, разрабатываемому образовательным учреждением совместно с органами ГИБДД.</w:t>
      </w:r>
    </w:p>
    <w:p w:rsidR="003A6B4F" w:rsidRPr="00E52EEA" w:rsidRDefault="003A6B4F" w:rsidP="00401721">
      <w:pPr>
        <w:pStyle w:val="Style2"/>
        <w:widowControl/>
        <w:spacing w:line="264" w:lineRule="exact"/>
        <w:ind w:left="10" w:right="14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Класс автобуса должен соответствовать виду осуществляемой перевозки детей. Каждый автобус перед выездом на линию должен пройти проверку технического состояния и соответствия экипировки требованиям, установленным Правилами дорожного движения.</w:t>
      </w:r>
    </w:p>
    <w:p w:rsidR="003A6B4F" w:rsidRPr="00E52EEA" w:rsidRDefault="003A6B4F" w:rsidP="00401721">
      <w:pPr>
        <w:pStyle w:val="Style2"/>
        <w:widowControl/>
        <w:spacing w:line="264" w:lineRule="exact"/>
        <w:ind w:right="14" w:firstLine="696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Паспорт маршрута должен быть утвержден и согласован в соответствии с постановлением Кабинета Министров Республики Татарстан от 03.08.2010 г. № 615 «Об утверждении Положения об открытии школьного автобусного маршрута» руководителем учреждения, руководителем исполнительного комитета муниципального образования и представителем ГИБДД.</w:t>
      </w:r>
    </w:p>
    <w:p w:rsidR="003A6B4F" w:rsidRPr="00E52EEA" w:rsidRDefault="003A6B4F" w:rsidP="00401721">
      <w:pPr>
        <w:pStyle w:val="Style2"/>
        <w:widowControl/>
        <w:spacing w:line="264" w:lineRule="exact"/>
        <w:ind w:right="5" w:firstLine="686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При организации регулярных перевозок детей, связанных с учебно-воспитательным процессом (например, в школу и обратно), необходимо согласование трасс маршрутов и графиков движения автобусов с органами ГИБДД,</w:t>
      </w:r>
    </w:p>
    <w:p w:rsidR="003A6B4F" w:rsidRPr="00E52EEA" w:rsidRDefault="003A6B4F" w:rsidP="00401721">
      <w:pPr>
        <w:pStyle w:val="Style2"/>
        <w:widowControl/>
        <w:spacing w:before="5" w:line="264" w:lineRule="exact"/>
        <w:ind w:left="10" w:right="14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 xml:space="preserve">По каждому факту межмуниципальных и междугородних перевозок групп детей заблаговременно (не </w:t>
      </w: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>позднее</w:t>
      </w:r>
      <w:proofErr w:type="gramEnd"/>
      <w:r w:rsidRPr="00E52EEA">
        <w:rPr>
          <w:rStyle w:val="FontStyle51"/>
          <w:rFonts w:ascii="Calibri" w:hAnsi="Calibri"/>
          <w:sz w:val="24"/>
          <w:szCs w:val="24"/>
        </w:rPr>
        <w:t xml:space="preserve"> чем за три дня) уведомлять территориальные органы ГИБДД, представлять автобусы для проверки их технического состояния и водителей для проведения 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предрейсового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инструктажа.</w:t>
      </w:r>
    </w:p>
    <w:p w:rsidR="003A6B4F" w:rsidRPr="00E52EEA" w:rsidRDefault="003A6B4F" w:rsidP="00401721">
      <w:pPr>
        <w:pStyle w:val="Style7"/>
        <w:widowControl/>
        <w:numPr>
          <w:ilvl w:val="0"/>
          <w:numId w:val="27"/>
        </w:numPr>
        <w:tabs>
          <w:tab w:val="left" w:pos="912"/>
        </w:tabs>
        <w:ind w:right="10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 xml:space="preserve">Школьные автобусы должны соответствовать 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ГОСТу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</w:t>
      </w: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>Р</w:t>
      </w:r>
      <w:proofErr w:type="gramEnd"/>
      <w:r w:rsidRPr="00E52EEA">
        <w:rPr>
          <w:rStyle w:val="FontStyle51"/>
          <w:rFonts w:ascii="Calibri" w:hAnsi="Calibri"/>
          <w:sz w:val="24"/>
          <w:szCs w:val="24"/>
        </w:rPr>
        <w:t xml:space="preserve"> 51160-98 «Автобусы для перевозки детей. Технические требования» (</w:t>
      </w: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>утвержден</w:t>
      </w:r>
      <w:proofErr w:type="gramEnd"/>
      <w:r w:rsidRPr="00E52EEA">
        <w:rPr>
          <w:rStyle w:val="FontStyle51"/>
          <w:rFonts w:ascii="Calibri" w:hAnsi="Calibri"/>
          <w:sz w:val="24"/>
          <w:szCs w:val="24"/>
        </w:rPr>
        <w:t xml:space="preserve"> постановлением Государственного комитета РФ по стандартизации, метрологии и сертификации от 01.04.1998 года № 101).</w:t>
      </w:r>
    </w:p>
    <w:p w:rsidR="003A6B4F" w:rsidRPr="00E52EEA" w:rsidRDefault="003A6B4F" w:rsidP="00401721">
      <w:pPr>
        <w:pStyle w:val="Style2"/>
        <w:widowControl/>
        <w:spacing w:line="264" w:lineRule="exact"/>
        <w:ind w:left="10" w:right="10" w:firstLine="682"/>
        <w:rPr>
          <w:rStyle w:val="FontStyle51"/>
          <w:rFonts w:ascii="Calibri" w:hAnsi="Calibri"/>
          <w:sz w:val="24"/>
          <w:szCs w:val="24"/>
        </w:rPr>
      </w:pP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 xml:space="preserve">К перевозкам детей привлекать автобусы, оснащенные системой спутниковой навигации, подключенной к единой государственной </w:t>
      </w:r>
      <w:r w:rsidRPr="00E52EEA">
        <w:rPr>
          <w:rStyle w:val="FontStyle49"/>
          <w:rFonts w:ascii="Calibri" w:hAnsi="Calibri"/>
          <w:sz w:val="24"/>
          <w:szCs w:val="24"/>
        </w:rPr>
        <w:t xml:space="preserve">информационной </w:t>
      </w:r>
      <w:r w:rsidRPr="00E52EEA">
        <w:rPr>
          <w:rStyle w:val="FontStyle51"/>
          <w:rFonts w:ascii="Calibri" w:hAnsi="Calibri"/>
          <w:sz w:val="24"/>
          <w:szCs w:val="24"/>
        </w:rPr>
        <w:t>системе «ГЛОНАСС +112», оборудованные в установленном порядке ремнями безопасности, с обязательной установкой знаков - «перевозка детей».</w:t>
      </w:r>
      <w:proofErr w:type="gramEnd"/>
    </w:p>
    <w:p w:rsidR="003A6B4F" w:rsidRPr="00E52EEA" w:rsidRDefault="003A6B4F" w:rsidP="00401721">
      <w:pPr>
        <w:pStyle w:val="Style7"/>
        <w:widowControl/>
        <w:numPr>
          <w:ilvl w:val="0"/>
          <w:numId w:val="28"/>
        </w:numPr>
        <w:tabs>
          <w:tab w:val="left" w:pos="912"/>
        </w:tabs>
        <w:spacing w:before="5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К управлению школьными автобусами допускаются только водители, имеющие непрерывный стаж работы в качестве водителя автобуса не менее трех последних лет, не склонных к совершению нарушений Правил дорожного движения.</w:t>
      </w:r>
    </w:p>
    <w:p w:rsidR="003A6B4F" w:rsidRPr="00E52EEA" w:rsidRDefault="003A6B4F" w:rsidP="008849D9">
      <w:pPr>
        <w:pStyle w:val="Style12"/>
        <w:widowControl/>
        <w:numPr>
          <w:ilvl w:val="0"/>
          <w:numId w:val="29"/>
        </w:numPr>
        <w:tabs>
          <w:tab w:val="left" w:pos="926"/>
        </w:tabs>
        <w:ind w:left="10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Ответственность за организацию перевозок обучающихся и воспитанников несут руководители ГБООУ «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Новокашировская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санаторная школа - интернат», балансодержатели школьных автобусов.</w:t>
      </w:r>
    </w:p>
    <w:p w:rsidR="003A6B4F" w:rsidRPr="00E52EEA" w:rsidRDefault="003A6B4F" w:rsidP="008849D9">
      <w:pPr>
        <w:pStyle w:val="Style13"/>
        <w:widowControl/>
        <w:spacing w:line="240" w:lineRule="exact"/>
        <w:ind w:left="29"/>
      </w:pPr>
    </w:p>
    <w:p w:rsidR="003A6B4F" w:rsidRPr="00E52EEA" w:rsidRDefault="003A6B4F" w:rsidP="008849D9">
      <w:pPr>
        <w:pStyle w:val="Style13"/>
        <w:widowControl/>
        <w:spacing w:before="34"/>
        <w:ind w:left="29"/>
        <w:rPr>
          <w:rStyle w:val="FontStyle49"/>
          <w:rFonts w:ascii="Calibri" w:hAnsi="Calibri"/>
          <w:sz w:val="24"/>
          <w:szCs w:val="24"/>
        </w:rPr>
      </w:pPr>
      <w:r w:rsidRPr="00E52EEA">
        <w:rPr>
          <w:rStyle w:val="FontStyle49"/>
          <w:rFonts w:ascii="Calibri" w:hAnsi="Calibri"/>
          <w:sz w:val="24"/>
          <w:szCs w:val="24"/>
        </w:rPr>
        <w:t>Обязанности руководите</w:t>
      </w:r>
      <w:r w:rsidRPr="00E52EEA">
        <w:rPr>
          <w:rStyle w:val="FontStyle49"/>
          <w:rFonts w:ascii="Calibri" w:hAnsi="Calibri"/>
          <w:b w:val="0"/>
          <w:bCs w:val="0"/>
          <w:sz w:val="24"/>
          <w:szCs w:val="24"/>
        </w:rPr>
        <w:t xml:space="preserve">ля </w:t>
      </w:r>
      <w:r w:rsidRPr="00E52EEA">
        <w:rPr>
          <w:rStyle w:val="FontStyle51"/>
          <w:rFonts w:ascii="Calibri" w:hAnsi="Calibri"/>
          <w:b/>
          <w:bCs/>
          <w:sz w:val="24"/>
          <w:szCs w:val="24"/>
        </w:rPr>
        <w:t>ГБООУ «</w:t>
      </w:r>
      <w:proofErr w:type="spellStart"/>
      <w:r w:rsidRPr="00E52EEA">
        <w:rPr>
          <w:rStyle w:val="FontStyle51"/>
          <w:rFonts w:ascii="Calibri" w:hAnsi="Calibri"/>
          <w:b/>
          <w:bCs/>
          <w:sz w:val="24"/>
          <w:szCs w:val="24"/>
        </w:rPr>
        <w:t>Новокашировская</w:t>
      </w:r>
      <w:proofErr w:type="spellEnd"/>
      <w:r w:rsidRPr="00E52EEA">
        <w:rPr>
          <w:rStyle w:val="FontStyle51"/>
          <w:rFonts w:ascii="Calibri" w:hAnsi="Calibri"/>
          <w:b/>
          <w:bCs/>
          <w:sz w:val="24"/>
          <w:szCs w:val="24"/>
        </w:rPr>
        <w:t xml:space="preserve"> санаторная школа - интернат»</w:t>
      </w:r>
      <w:r w:rsidRPr="00E52EEA">
        <w:rPr>
          <w:rStyle w:val="FontStyle49"/>
          <w:rFonts w:ascii="Calibri" w:hAnsi="Calibri"/>
          <w:b w:val="0"/>
          <w:bCs w:val="0"/>
          <w:sz w:val="24"/>
          <w:szCs w:val="24"/>
        </w:rPr>
        <w:t xml:space="preserve"> - </w:t>
      </w:r>
      <w:r w:rsidRPr="00E52EEA">
        <w:rPr>
          <w:rStyle w:val="FontStyle49"/>
          <w:rFonts w:ascii="Calibri" w:hAnsi="Calibri"/>
          <w:sz w:val="24"/>
          <w:szCs w:val="24"/>
        </w:rPr>
        <w:t>балансодержателя школьного автобуса, организующего перевозки обучающихся и воспитанников:</w:t>
      </w:r>
    </w:p>
    <w:p w:rsidR="003A6B4F" w:rsidRPr="00E52EEA" w:rsidRDefault="003A6B4F" w:rsidP="008849D9">
      <w:pPr>
        <w:pStyle w:val="Style12"/>
        <w:widowControl/>
        <w:numPr>
          <w:ilvl w:val="0"/>
          <w:numId w:val="30"/>
        </w:numPr>
        <w:tabs>
          <w:tab w:val="left" w:pos="926"/>
        </w:tabs>
        <w:spacing w:before="269" w:line="259" w:lineRule="exact"/>
        <w:ind w:left="10"/>
        <w:rPr>
          <w:rStyle w:val="FontStyle51"/>
          <w:rFonts w:ascii="Calibri" w:hAnsi="Calibri"/>
          <w:sz w:val="24"/>
          <w:szCs w:val="24"/>
        </w:rPr>
      </w:pP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 xml:space="preserve">При организации перевозок руководствоваться </w:t>
      </w:r>
      <w:r w:rsidRPr="00E52EEA">
        <w:t>Федеральным Законом от 29.12.2012 № 273- ФЗ  «Об образовании в Российской Федерации»</w:t>
      </w:r>
      <w:r w:rsidRPr="00E52EEA">
        <w:rPr>
          <w:rStyle w:val="FontStyle51"/>
          <w:rFonts w:ascii="Calibri" w:hAnsi="Calibri"/>
          <w:sz w:val="24"/>
          <w:szCs w:val="24"/>
        </w:rPr>
        <w:t xml:space="preserve">, Законом РФ «О безопасности дорожного движения», Положением об обеспечении безопасности перевозок автобусами (утверждено приказом Министерства транспорта РФ от 08.01.1997 года </w:t>
      </w:r>
      <w:r w:rsidRPr="00E52EEA">
        <w:rPr>
          <w:rStyle w:val="FontStyle51"/>
          <w:rFonts w:ascii="Calibri" w:hAnsi="Calibri"/>
          <w:spacing w:val="60"/>
          <w:sz w:val="24"/>
          <w:szCs w:val="24"/>
        </w:rPr>
        <w:t>№2</w:t>
      </w:r>
      <w:r w:rsidRPr="00E52EEA">
        <w:rPr>
          <w:rStyle w:val="FontStyle51"/>
          <w:rFonts w:ascii="Calibri" w:hAnsi="Calibri"/>
          <w:sz w:val="24"/>
          <w:szCs w:val="24"/>
        </w:rPr>
        <w:t xml:space="preserve"> </w:t>
      </w:r>
      <w:r w:rsidRPr="00E52EEA">
        <w:rPr>
          <w:rStyle w:val="FontStyle51"/>
          <w:rFonts w:ascii="Calibri" w:hAnsi="Calibri"/>
          <w:spacing w:val="60"/>
          <w:sz w:val="24"/>
          <w:szCs w:val="24"/>
        </w:rPr>
        <w:t xml:space="preserve">с </w:t>
      </w:r>
      <w:r w:rsidRPr="00E52EEA">
        <w:rPr>
          <w:rStyle w:val="FontStyle51"/>
          <w:rFonts w:ascii="Calibri" w:hAnsi="Calibri"/>
          <w:sz w:val="24"/>
          <w:szCs w:val="24"/>
        </w:rPr>
        <w:t xml:space="preserve">последующими изменениями), Положением об обеспечении безопасности дорожного движения в предприятиях, учреждениях, организациях, осуществляющих перевозку пассажиров и </w:t>
      </w:r>
      <w:r w:rsidRPr="00E52EEA">
        <w:rPr>
          <w:rStyle w:val="FontStyle54"/>
          <w:rFonts w:ascii="Calibri" w:hAnsi="Calibri"/>
          <w:sz w:val="24"/>
          <w:szCs w:val="24"/>
        </w:rPr>
        <w:t xml:space="preserve">грузов </w:t>
      </w:r>
      <w:r w:rsidRPr="00E52EEA">
        <w:rPr>
          <w:rStyle w:val="FontStyle51"/>
          <w:rFonts w:ascii="Calibri" w:hAnsi="Calibri"/>
          <w:sz w:val="24"/>
          <w:szCs w:val="24"/>
        </w:rPr>
        <w:t>(утверждено приказом министерства транспорта РФ от</w:t>
      </w:r>
      <w:proofErr w:type="gramEnd"/>
      <w:r w:rsidRPr="00E52EEA">
        <w:rPr>
          <w:rStyle w:val="FontStyle51"/>
          <w:rFonts w:ascii="Calibri" w:hAnsi="Calibri"/>
          <w:sz w:val="24"/>
          <w:szCs w:val="24"/>
        </w:rPr>
        <w:t xml:space="preserve"> </w:t>
      </w: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 xml:space="preserve">09.03.1995 года №27), Положением об обеспечении перевозок пассажиров автобусами (утверждено приказом Министерства транспорта РФ от 08.06.1997 года №2), Положением о рабочем времени и времени отдыха водителей автомобилей (утверждено постановлением Министерства труда РФ от 25.06.1999 года №16), приказом МВД РФ «О мерах по обеспечению безопасного и беспрепятственного проезда автомобилей специального </w:t>
      </w:r>
      <w:r w:rsidRPr="00E52EEA">
        <w:rPr>
          <w:rStyle w:val="FontStyle51"/>
          <w:rFonts w:ascii="Calibri" w:hAnsi="Calibri"/>
          <w:sz w:val="24"/>
          <w:szCs w:val="24"/>
        </w:rPr>
        <w:lastRenderedPageBreak/>
        <w:t>назначения», «Методическими рекомендациями по обеспечению санитарно-эпидемиологического благополучия и безопасности дорожного движения</w:t>
      </w:r>
      <w:proofErr w:type="gramEnd"/>
      <w:r w:rsidRPr="00E52EEA">
        <w:rPr>
          <w:rStyle w:val="FontStyle51"/>
          <w:rFonts w:ascii="Calibri" w:hAnsi="Calibri"/>
          <w:sz w:val="24"/>
          <w:szCs w:val="24"/>
        </w:rPr>
        <w:t xml:space="preserve"> при перевозках организованных групп детей автомобильным транспортом» (разработаны департаментом обеспечения безопасности дорожного движения МВД РФ совместно с 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Роспотребнадзором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>).</w:t>
      </w:r>
    </w:p>
    <w:p w:rsidR="003A6B4F" w:rsidRPr="00E52EEA" w:rsidRDefault="003A6B4F" w:rsidP="008849D9">
      <w:pPr>
        <w:pStyle w:val="Style12"/>
        <w:widowControl/>
        <w:numPr>
          <w:ilvl w:val="0"/>
          <w:numId w:val="30"/>
        </w:numPr>
        <w:tabs>
          <w:tab w:val="left" w:pos="926"/>
        </w:tabs>
        <w:spacing w:before="10" w:line="259" w:lineRule="exact"/>
        <w:ind w:left="10" w:right="14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Назначить приказом ответственного за организацию перевозок и сопровождающих из числа работников образовательного учреждения организовать их своевременный инструктаж и обучение.</w:t>
      </w:r>
    </w:p>
    <w:p w:rsidR="003A6B4F" w:rsidRPr="00E52EEA" w:rsidRDefault="003A6B4F" w:rsidP="008849D9">
      <w:pPr>
        <w:pStyle w:val="Style12"/>
        <w:widowControl/>
        <w:numPr>
          <w:ilvl w:val="0"/>
          <w:numId w:val="30"/>
        </w:numPr>
        <w:tabs>
          <w:tab w:val="left" w:pos="926"/>
        </w:tabs>
        <w:spacing w:before="14" w:line="259" w:lineRule="exact"/>
        <w:ind w:left="10" w:right="24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Согласовать с родителями (законными представителями) детей условия организации перевозок по маршруту школьного автобуса.</w:t>
      </w:r>
    </w:p>
    <w:p w:rsidR="003A6B4F" w:rsidRPr="00E52EEA" w:rsidRDefault="003A6B4F" w:rsidP="008849D9">
      <w:pPr>
        <w:pStyle w:val="Style12"/>
        <w:widowControl/>
        <w:numPr>
          <w:ilvl w:val="0"/>
          <w:numId w:val="30"/>
        </w:numPr>
        <w:tabs>
          <w:tab w:val="left" w:pos="926"/>
        </w:tabs>
        <w:spacing w:line="259" w:lineRule="exact"/>
        <w:ind w:left="10" w:right="19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Утвердить приказом списки перевозимых обучающихся (воспитанников) с указанием пунктов посадки и высадки в соответствии с паспортом маршрута.</w:t>
      </w:r>
    </w:p>
    <w:p w:rsidR="003A6B4F" w:rsidRPr="00E52EEA" w:rsidRDefault="003A6B4F" w:rsidP="008849D9">
      <w:pPr>
        <w:pStyle w:val="Style12"/>
        <w:widowControl/>
        <w:tabs>
          <w:tab w:val="left" w:pos="1046"/>
        </w:tabs>
        <w:spacing w:line="259" w:lineRule="exact"/>
        <w:ind w:left="734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10.</w:t>
      </w:r>
      <w:r w:rsidRPr="00E52EEA">
        <w:rPr>
          <w:rStyle w:val="FontStyle51"/>
          <w:rFonts w:ascii="Calibri" w:hAnsi="Calibri"/>
          <w:sz w:val="24"/>
          <w:szCs w:val="24"/>
        </w:rPr>
        <w:tab/>
        <w:t>Обеспечить наличие следующей документации:</w:t>
      </w:r>
    </w:p>
    <w:p w:rsidR="003A6B4F" w:rsidRPr="00E52EEA" w:rsidRDefault="003A6B4F" w:rsidP="008849D9">
      <w:pPr>
        <w:pStyle w:val="Style12"/>
        <w:widowControl/>
        <w:numPr>
          <w:ilvl w:val="0"/>
          <w:numId w:val="31"/>
        </w:numPr>
        <w:tabs>
          <w:tab w:val="left" w:pos="1152"/>
        </w:tabs>
        <w:spacing w:line="259" w:lineRule="exact"/>
        <w:ind w:left="10" w:right="14" w:firstLine="706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план работы учреждения по обеспечению безопасных перевозок обучающихся и воспитанников;</w:t>
      </w:r>
    </w:p>
    <w:p w:rsidR="003A6B4F" w:rsidRPr="00E52EEA" w:rsidRDefault="003A6B4F" w:rsidP="008849D9">
      <w:pPr>
        <w:pStyle w:val="Style12"/>
        <w:widowControl/>
        <w:numPr>
          <w:ilvl w:val="0"/>
          <w:numId w:val="32"/>
        </w:numPr>
        <w:tabs>
          <w:tab w:val="left" w:pos="1152"/>
        </w:tabs>
        <w:spacing w:line="259" w:lineRule="exact"/>
        <w:ind w:left="715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паспорт маршрута школьного автобуса;</w:t>
      </w:r>
    </w:p>
    <w:p w:rsidR="003A6B4F" w:rsidRPr="00E52EEA" w:rsidRDefault="003A6B4F" w:rsidP="008849D9">
      <w:pPr>
        <w:pStyle w:val="Style12"/>
        <w:widowControl/>
        <w:numPr>
          <w:ilvl w:val="0"/>
          <w:numId w:val="32"/>
        </w:numPr>
        <w:tabs>
          <w:tab w:val="left" w:pos="1152"/>
        </w:tabs>
        <w:spacing w:line="259" w:lineRule="exact"/>
        <w:ind w:left="715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график движения школьного автобуса;</w:t>
      </w:r>
    </w:p>
    <w:p w:rsidR="003A6B4F" w:rsidRPr="00E52EEA" w:rsidRDefault="003A6B4F" w:rsidP="008849D9">
      <w:pPr>
        <w:pStyle w:val="Style12"/>
        <w:widowControl/>
        <w:numPr>
          <w:ilvl w:val="0"/>
          <w:numId w:val="32"/>
        </w:numPr>
        <w:tabs>
          <w:tab w:val="left" w:pos="1152"/>
        </w:tabs>
        <w:spacing w:before="14" w:line="259" w:lineRule="exact"/>
        <w:ind w:left="715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 xml:space="preserve">приказы о назначении </w:t>
      </w: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>ответственного</w:t>
      </w:r>
      <w:proofErr w:type="gramEnd"/>
      <w:r w:rsidRPr="00E52EEA">
        <w:rPr>
          <w:rStyle w:val="FontStyle51"/>
          <w:rFonts w:ascii="Calibri" w:hAnsi="Calibri"/>
          <w:sz w:val="24"/>
          <w:szCs w:val="24"/>
        </w:rPr>
        <w:t xml:space="preserve"> за организацию перевозок и сопровождающих;</w:t>
      </w:r>
    </w:p>
    <w:p w:rsidR="003A6B4F" w:rsidRPr="00E52EEA" w:rsidRDefault="003A6B4F" w:rsidP="008849D9">
      <w:pPr>
        <w:pStyle w:val="Style12"/>
        <w:widowControl/>
        <w:numPr>
          <w:ilvl w:val="0"/>
          <w:numId w:val="32"/>
        </w:numPr>
        <w:tabs>
          <w:tab w:val="left" w:pos="1152"/>
        </w:tabs>
        <w:spacing w:line="259" w:lineRule="exact"/>
        <w:ind w:left="715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приказы об утверждении списков перевозимых обучающихся и воспитанников;</w:t>
      </w:r>
    </w:p>
    <w:p w:rsidR="003A6B4F" w:rsidRPr="00E52EEA" w:rsidRDefault="003A6B4F" w:rsidP="008849D9">
      <w:pPr>
        <w:pStyle w:val="Style12"/>
        <w:widowControl/>
        <w:numPr>
          <w:ilvl w:val="0"/>
          <w:numId w:val="31"/>
        </w:numPr>
        <w:tabs>
          <w:tab w:val="left" w:pos="1152"/>
        </w:tabs>
        <w:spacing w:line="259" w:lineRule="exact"/>
        <w:ind w:left="10" w:right="14" w:firstLine="706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приказ об утверждении инструкций по организации безопасной перевозки обучающихся (воспитанников);</w:t>
      </w:r>
    </w:p>
    <w:p w:rsidR="003A6B4F" w:rsidRPr="00E52EEA" w:rsidRDefault="003A6B4F" w:rsidP="008849D9">
      <w:pPr>
        <w:pStyle w:val="Style12"/>
        <w:widowControl/>
        <w:numPr>
          <w:ilvl w:val="0"/>
          <w:numId w:val="32"/>
        </w:numPr>
        <w:tabs>
          <w:tab w:val="left" w:pos="1152"/>
        </w:tabs>
        <w:spacing w:line="259" w:lineRule="exact"/>
        <w:ind w:left="715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 xml:space="preserve">инструкция для водителя об особенностях работы в весеннее </w:t>
      </w: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>-л</w:t>
      </w:r>
      <w:proofErr w:type="gramEnd"/>
      <w:r w:rsidRPr="00E52EEA">
        <w:rPr>
          <w:rStyle w:val="FontStyle51"/>
          <w:rFonts w:ascii="Calibri" w:hAnsi="Calibri"/>
          <w:sz w:val="24"/>
          <w:szCs w:val="24"/>
        </w:rPr>
        <w:t>етний период;</w:t>
      </w:r>
    </w:p>
    <w:p w:rsidR="003A6B4F" w:rsidRPr="00E52EEA" w:rsidRDefault="003A6B4F" w:rsidP="008849D9">
      <w:pPr>
        <w:pStyle w:val="Style12"/>
        <w:widowControl/>
        <w:numPr>
          <w:ilvl w:val="0"/>
          <w:numId w:val="32"/>
        </w:numPr>
        <w:tabs>
          <w:tab w:val="left" w:pos="1152"/>
        </w:tabs>
        <w:spacing w:line="259" w:lineRule="exact"/>
        <w:ind w:left="715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инструкция для водителя об организации работы в осенне-зимний период;</w:t>
      </w:r>
    </w:p>
    <w:p w:rsidR="003A6B4F" w:rsidRPr="00E52EEA" w:rsidRDefault="003A6B4F" w:rsidP="008849D9">
      <w:pPr>
        <w:pStyle w:val="Style12"/>
        <w:widowControl/>
        <w:numPr>
          <w:ilvl w:val="0"/>
          <w:numId w:val="31"/>
        </w:numPr>
        <w:tabs>
          <w:tab w:val="left" w:pos="1152"/>
        </w:tabs>
        <w:spacing w:before="5" w:line="259" w:lineRule="exact"/>
        <w:ind w:left="10" w:right="19" w:firstLine="706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 xml:space="preserve">инструкция для водителя о мерах </w:t>
      </w: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>безопасности</w:t>
      </w:r>
      <w:proofErr w:type="gramEnd"/>
      <w:r w:rsidRPr="00E52EEA">
        <w:rPr>
          <w:rStyle w:val="FontStyle51"/>
          <w:rFonts w:ascii="Calibri" w:hAnsi="Calibri"/>
          <w:sz w:val="24"/>
          <w:szCs w:val="24"/>
        </w:rPr>
        <w:t xml:space="preserve"> при перевозке обучающихся и воспитанников;</w:t>
      </w:r>
    </w:p>
    <w:p w:rsidR="003A6B4F" w:rsidRPr="00E52EEA" w:rsidRDefault="003A6B4F" w:rsidP="008849D9">
      <w:pPr>
        <w:rPr>
          <w:sz w:val="24"/>
          <w:szCs w:val="24"/>
        </w:rPr>
      </w:pPr>
    </w:p>
    <w:p w:rsidR="003A6B4F" w:rsidRPr="00E52EEA" w:rsidRDefault="003A6B4F" w:rsidP="008849D9">
      <w:pPr>
        <w:pStyle w:val="Style12"/>
        <w:widowControl/>
        <w:numPr>
          <w:ilvl w:val="0"/>
          <w:numId w:val="33"/>
        </w:numPr>
        <w:tabs>
          <w:tab w:val="left" w:pos="1262"/>
        </w:tabs>
        <w:spacing w:before="5" w:line="259" w:lineRule="exact"/>
        <w:ind w:right="24" w:firstLine="715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инструкция для водителя и сопровождающих по оказанию первой медицинской помощи пострадавшим в дорожно-транспортном происшествии;</w:t>
      </w:r>
    </w:p>
    <w:p w:rsidR="003A6B4F" w:rsidRPr="00E52EEA" w:rsidRDefault="003A6B4F" w:rsidP="008849D9">
      <w:pPr>
        <w:pStyle w:val="Style12"/>
        <w:widowControl/>
        <w:numPr>
          <w:ilvl w:val="0"/>
          <w:numId w:val="33"/>
        </w:numPr>
        <w:tabs>
          <w:tab w:val="left" w:pos="1262"/>
        </w:tabs>
        <w:spacing w:line="259" w:lineRule="exact"/>
        <w:ind w:right="14" w:firstLine="715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инструкция для водителя и сопровождающих по действиям в случае дорожно-транспортного происшествия;</w:t>
      </w:r>
    </w:p>
    <w:p w:rsidR="003A6B4F" w:rsidRPr="00E52EEA" w:rsidRDefault="003A6B4F" w:rsidP="008849D9">
      <w:pPr>
        <w:pStyle w:val="Style12"/>
        <w:widowControl/>
        <w:numPr>
          <w:ilvl w:val="0"/>
          <w:numId w:val="33"/>
        </w:numPr>
        <w:tabs>
          <w:tab w:val="left" w:pos="1262"/>
        </w:tabs>
        <w:spacing w:before="5" w:line="259" w:lineRule="exact"/>
        <w:ind w:right="24" w:firstLine="715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инструкция для водителя и сопровождающих по действиям в случае угрозы совершения террористического акта;</w:t>
      </w:r>
    </w:p>
    <w:p w:rsidR="003A6B4F" w:rsidRPr="00E52EEA" w:rsidRDefault="003A6B4F" w:rsidP="008849D9">
      <w:pPr>
        <w:pStyle w:val="Style12"/>
        <w:widowControl/>
        <w:numPr>
          <w:ilvl w:val="0"/>
          <w:numId w:val="33"/>
        </w:numPr>
        <w:tabs>
          <w:tab w:val="left" w:pos="1262"/>
        </w:tabs>
        <w:spacing w:before="5" w:line="259" w:lineRule="exact"/>
        <w:ind w:left="715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инструкция для водителя при движении через железнодорожные пути;</w:t>
      </w:r>
    </w:p>
    <w:p w:rsidR="003A6B4F" w:rsidRPr="00E52EEA" w:rsidRDefault="003A6B4F" w:rsidP="008849D9">
      <w:pPr>
        <w:pStyle w:val="Style12"/>
        <w:widowControl/>
        <w:numPr>
          <w:ilvl w:val="0"/>
          <w:numId w:val="33"/>
        </w:numPr>
        <w:tabs>
          <w:tab w:val="left" w:pos="1262"/>
        </w:tabs>
        <w:spacing w:line="259" w:lineRule="exact"/>
        <w:ind w:right="24" w:firstLine="715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инструкция для сопровождающих по организации безопасной перевозки детей обучающихся и воспитанников;</w:t>
      </w:r>
    </w:p>
    <w:p w:rsidR="003A6B4F" w:rsidRPr="00E52EEA" w:rsidRDefault="003A6B4F" w:rsidP="008849D9">
      <w:pPr>
        <w:pStyle w:val="Style12"/>
        <w:widowControl/>
        <w:numPr>
          <w:ilvl w:val="0"/>
          <w:numId w:val="33"/>
        </w:numPr>
        <w:tabs>
          <w:tab w:val="left" w:pos="1262"/>
        </w:tabs>
        <w:spacing w:before="5" w:line="259" w:lineRule="exact"/>
        <w:ind w:left="715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инструкция для обучающихся и воспитанников при следовании по маршруту;</w:t>
      </w:r>
    </w:p>
    <w:p w:rsidR="003A6B4F" w:rsidRPr="00E52EEA" w:rsidRDefault="003A6B4F" w:rsidP="008849D9">
      <w:pPr>
        <w:pStyle w:val="Style12"/>
        <w:widowControl/>
        <w:numPr>
          <w:ilvl w:val="0"/>
          <w:numId w:val="33"/>
        </w:numPr>
        <w:tabs>
          <w:tab w:val="left" w:pos="1262"/>
        </w:tabs>
        <w:spacing w:line="259" w:lineRule="exact"/>
        <w:ind w:left="715" w:firstLine="0"/>
        <w:jc w:val="left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журнал учета инструктажей для водителя и сопровождающих;</w:t>
      </w:r>
    </w:p>
    <w:p w:rsidR="003A6B4F" w:rsidRPr="00E52EEA" w:rsidRDefault="003A6B4F" w:rsidP="008849D9">
      <w:pPr>
        <w:pStyle w:val="Style15"/>
        <w:widowControl/>
        <w:numPr>
          <w:ilvl w:val="0"/>
          <w:numId w:val="33"/>
        </w:numPr>
        <w:tabs>
          <w:tab w:val="left" w:pos="1262"/>
        </w:tabs>
        <w:spacing w:line="264" w:lineRule="exact"/>
        <w:ind w:left="360" w:hanging="360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журнал учета инструктажей для обучающихся и воспитанников;</w:t>
      </w:r>
    </w:p>
    <w:p w:rsidR="003A6B4F" w:rsidRPr="00E52EEA" w:rsidRDefault="003A6B4F" w:rsidP="008849D9">
      <w:pPr>
        <w:pStyle w:val="Style15"/>
        <w:widowControl/>
        <w:numPr>
          <w:ilvl w:val="0"/>
          <w:numId w:val="33"/>
        </w:numPr>
        <w:tabs>
          <w:tab w:val="left" w:pos="1262"/>
        </w:tabs>
        <w:spacing w:line="264" w:lineRule="exact"/>
        <w:ind w:left="360" w:hanging="360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 xml:space="preserve">журнал 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предрейсового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и 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послерейсового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медицинского осмотра водителя;</w:t>
      </w:r>
    </w:p>
    <w:p w:rsidR="003A6B4F" w:rsidRPr="00E52EEA" w:rsidRDefault="003A6B4F" w:rsidP="008849D9">
      <w:pPr>
        <w:pStyle w:val="Style15"/>
        <w:widowControl/>
        <w:numPr>
          <w:ilvl w:val="0"/>
          <w:numId w:val="33"/>
        </w:numPr>
        <w:tabs>
          <w:tab w:val="left" w:pos="1262"/>
        </w:tabs>
        <w:spacing w:line="264" w:lineRule="exact"/>
        <w:ind w:left="360" w:right="29" w:hanging="360"/>
        <w:jc w:val="both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журнал учета нарушений водителем правил дорожного движения и участия в дорожно-транспортных происшествиях;</w:t>
      </w:r>
    </w:p>
    <w:p w:rsidR="003A6B4F" w:rsidRPr="00E52EEA" w:rsidRDefault="003A6B4F" w:rsidP="008849D9">
      <w:pPr>
        <w:pStyle w:val="Style15"/>
        <w:widowControl/>
        <w:numPr>
          <w:ilvl w:val="0"/>
          <w:numId w:val="33"/>
        </w:numPr>
        <w:tabs>
          <w:tab w:val="left" w:pos="1262"/>
        </w:tabs>
        <w:spacing w:line="264" w:lineRule="exact"/>
        <w:ind w:left="360" w:right="29" w:hanging="360"/>
        <w:jc w:val="both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журнал учета технического состояния школьного автобуса при выпуске на линию и возвращении;</w:t>
      </w:r>
    </w:p>
    <w:p w:rsidR="003A6B4F" w:rsidRPr="00E52EEA" w:rsidRDefault="003A6B4F" w:rsidP="008849D9">
      <w:pPr>
        <w:pStyle w:val="Style15"/>
        <w:widowControl/>
        <w:numPr>
          <w:ilvl w:val="0"/>
          <w:numId w:val="33"/>
        </w:numPr>
        <w:tabs>
          <w:tab w:val="left" w:pos="1262"/>
        </w:tabs>
        <w:spacing w:line="264" w:lineRule="exact"/>
        <w:ind w:left="360" w:hanging="360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договор с автотранспортным предприятием на техническое обслуживание автобуса;</w:t>
      </w:r>
    </w:p>
    <w:p w:rsidR="003A6B4F" w:rsidRPr="00E52EEA" w:rsidRDefault="003A6B4F" w:rsidP="008849D9">
      <w:pPr>
        <w:pStyle w:val="Style15"/>
        <w:widowControl/>
        <w:numPr>
          <w:ilvl w:val="0"/>
          <w:numId w:val="33"/>
        </w:numPr>
        <w:tabs>
          <w:tab w:val="left" w:pos="1262"/>
        </w:tabs>
        <w:spacing w:line="269" w:lineRule="exact"/>
        <w:ind w:left="360" w:right="24" w:hanging="360"/>
        <w:jc w:val="both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 xml:space="preserve">договор с медицинской организацией на проведение 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предрейсового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и 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послерейсового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осмотра водителя автобуса.</w:t>
      </w:r>
    </w:p>
    <w:p w:rsidR="003A6B4F" w:rsidRPr="00E52EEA" w:rsidRDefault="003A6B4F" w:rsidP="008849D9">
      <w:pPr>
        <w:pStyle w:val="Style12"/>
        <w:widowControl/>
        <w:ind w:left="10" w:right="19" w:firstLine="715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11. Руководитель предприятия (организации) - балансодержателя школьного автобуса, предоставляющего его образовательному учреждению для организованной перевозки детей, обязан руководствоваться п. 6, п. 10 в части п.п. 10.2, 10.3, 10.6, 10.7, 10.8, 10.9, 10.10, 10.11, 10.12, 10.13, 10.14, 10.15, 10.16, 10.17, 10.18, 10.19, 10.20, 10.21, 10.22.</w:t>
      </w:r>
    </w:p>
    <w:p w:rsidR="003A6B4F" w:rsidRPr="00E52EEA" w:rsidRDefault="003A6B4F" w:rsidP="008849D9">
      <w:pPr>
        <w:pStyle w:val="Style12"/>
        <w:widowControl/>
        <w:spacing w:line="269" w:lineRule="exact"/>
        <w:ind w:left="10" w:right="29" w:firstLine="720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11.1. Определить место стоянки автобуса, обеспечить его техническое обслуживание и создать необходимые условия для подготовки к рейсам;</w:t>
      </w:r>
    </w:p>
    <w:p w:rsidR="003A6B4F" w:rsidRPr="00E52EEA" w:rsidRDefault="003A6B4F" w:rsidP="008849D9">
      <w:pPr>
        <w:pStyle w:val="Style15"/>
        <w:widowControl/>
        <w:tabs>
          <w:tab w:val="left" w:pos="835"/>
        </w:tabs>
        <w:ind w:left="19" w:right="14" w:firstLine="701"/>
        <w:jc w:val="both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I.</w:t>
      </w:r>
      <w:r w:rsidRPr="00E52EEA">
        <w:rPr>
          <w:rStyle w:val="FontStyle51"/>
          <w:rFonts w:ascii="Calibri" w:hAnsi="Calibri"/>
          <w:sz w:val="24"/>
          <w:szCs w:val="24"/>
        </w:rPr>
        <w:tab/>
        <w:t xml:space="preserve">1.2. Контролировать прохождение водителем автобуса 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предрейсового</w:t>
      </w:r>
      <w:proofErr w:type="spellEnd"/>
      <w:r w:rsidRPr="00E52EEA">
        <w:rPr>
          <w:rStyle w:val="FontStyle51"/>
          <w:rFonts w:ascii="Calibri" w:hAnsi="Calibri"/>
          <w:sz w:val="24"/>
          <w:szCs w:val="24"/>
        </w:rPr>
        <w:t xml:space="preserve"> и </w:t>
      </w:r>
      <w:proofErr w:type="spellStart"/>
      <w:r w:rsidRPr="00E52EEA">
        <w:rPr>
          <w:rStyle w:val="FontStyle51"/>
          <w:rFonts w:ascii="Calibri" w:hAnsi="Calibri"/>
          <w:sz w:val="24"/>
          <w:szCs w:val="24"/>
        </w:rPr>
        <w:t>послерейсо</w:t>
      </w:r>
      <w:r>
        <w:rPr>
          <w:rStyle w:val="FontStyle51"/>
          <w:rFonts w:ascii="Calibri" w:hAnsi="Calibri"/>
          <w:sz w:val="24"/>
          <w:szCs w:val="24"/>
        </w:rPr>
        <w:t>вого</w:t>
      </w:r>
      <w:proofErr w:type="spellEnd"/>
      <w:r>
        <w:rPr>
          <w:rStyle w:val="FontStyle51"/>
          <w:rFonts w:ascii="Calibri" w:hAnsi="Calibri"/>
          <w:sz w:val="24"/>
          <w:szCs w:val="24"/>
        </w:rPr>
        <w:t xml:space="preserve"> </w:t>
      </w:r>
      <w:r w:rsidRPr="00E52EEA">
        <w:rPr>
          <w:rStyle w:val="FontStyle51"/>
          <w:rFonts w:ascii="Calibri" w:hAnsi="Calibri"/>
          <w:sz w:val="24"/>
          <w:szCs w:val="24"/>
        </w:rPr>
        <w:t>медицинского осмотра;</w:t>
      </w:r>
    </w:p>
    <w:p w:rsidR="003A6B4F" w:rsidRPr="00E52EEA" w:rsidRDefault="003A6B4F" w:rsidP="008849D9">
      <w:pPr>
        <w:pStyle w:val="Style15"/>
        <w:widowControl/>
        <w:tabs>
          <w:tab w:val="left" w:pos="989"/>
        </w:tabs>
        <w:ind w:left="5" w:right="19" w:firstLine="725"/>
        <w:jc w:val="both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lastRenderedPageBreak/>
        <w:t>II.</w:t>
      </w:r>
      <w:r w:rsidRPr="00E52EEA">
        <w:rPr>
          <w:rStyle w:val="FontStyle51"/>
          <w:rFonts w:ascii="Calibri" w:hAnsi="Calibri"/>
          <w:sz w:val="24"/>
          <w:szCs w:val="24"/>
        </w:rPr>
        <w:tab/>
        <w:t>3. Обеспечить ежегодное обучение водителя школьного автобуса безопасности</w:t>
      </w:r>
      <w:r w:rsidRPr="00E52EEA">
        <w:rPr>
          <w:rStyle w:val="FontStyle51"/>
          <w:rFonts w:ascii="Calibri" w:hAnsi="Calibri"/>
          <w:sz w:val="24"/>
          <w:szCs w:val="24"/>
        </w:rPr>
        <w:br/>
        <w:t>дорожного движения в объеме технического минимума.</w:t>
      </w:r>
    </w:p>
    <w:p w:rsidR="003A6B4F" w:rsidRPr="00E52EEA" w:rsidRDefault="003A6B4F" w:rsidP="008849D9">
      <w:pPr>
        <w:pStyle w:val="Style12"/>
        <w:widowControl/>
        <w:spacing w:line="269" w:lineRule="exact"/>
        <w:ind w:left="14" w:right="10" w:firstLine="701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11.4. Осуществлять иные полномочия и обеспечивать соблюдение требований, предусмотренных действующими федеральными и региональными нормативно-правовыми актами.</w:t>
      </w:r>
    </w:p>
    <w:p w:rsidR="003A6B4F" w:rsidRPr="00E52EEA" w:rsidRDefault="003A6B4F" w:rsidP="008849D9">
      <w:pPr>
        <w:pStyle w:val="Style13"/>
        <w:widowControl/>
        <w:spacing w:line="240" w:lineRule="exact"/>
        <w:ind w:left="14" w:right="19"/>
      </w:pPr>
    </w:p>
    <w:p w:rsidR="003A6B4F" w:rsidRPr="00E52EEA" w:rsidRDefault="003A6B4F" w:rsidP="008849D9">
      <w:pPr>
        <w:pStyle w:val="Style13"/>
        <w:widowControl/>
        <w:spacing w:before="14" w:line="269" w:lineRule="exact"/>
        <w:ind w:left="14" w:right="19"/>
        <w:rPr>
          <w:rStyle w:val="FontStyle49"/>
          <w:rFonts w:ascii="Calibri" w:hAnsi="Calibri"/>
          <w:sz w:val="24"/>
          <w:szCs w:val="24"/>
        </w:rPr>
      </w:pPr>
      <w:r w:rsidRPr="00E52EEA">
        <w:rPr>
          <w:rStyle w:val="FontStyle49"/>
          <w:rFonts w:ascii="Calibri" w:hAnsi="Calibri"/>
          <w:sz w:val="24"/>
          <w:szCs w:val="24"/>
        </w:rPr>
        <w:t>Рабочее время и время отдыха водителя, требования к движению автобуса, организация сопровождения</w:t>
      </w:r>
    </w:p>
    <w:p w:rsidR="003A6B4F" w:rsidRPr="00E52EEA" w:rsidRDefault="003A6B4F" w:rsidP="008849D9">
      <w:pPr>
        <w:pStyle w:val="Style12"/>
        <w:widowControl/>
        <w:spacing w:line="240" w:lineRule="exact"/>
        <w:ind w:left="19" w:firstLine="682"/>
      </w:pPr>
    </w:p>
    <w:p w:rsidR="003A6B4F" w:rsidRPr="00E52EEA" w:rsidRDefault="003A6B4F" w:rsidP="008849D9">
      <w:pPr>
        <w:pStyle w:val="Style12"/>
        <w:widowControl/>
        <w:spacing w:before="5"/>
        <w:ind w:left="19" w:firstLine="682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Нормальная продолжительность рабочего времени водителя не может превышать 40 часов в неделю. В случаях, когда по условиям перевозки это требование не может быть соблюдено, водителю устанавливается суммированный учет рабочего времени с продолжительностью ежедневной работы не более 10 часов. В исключительных случаях, при наличии объективных обстоятельств, продолжительность ежедневной работы может быть увеличена до 12 часов.</w:t>
      </w:r>
    </w:p>
    <w:p w:rsidR="003A6B4F" w:rsidRPr="00E52EEA" w:rsidRDefault="003A6B4F" w:rsidP="008849D9">
      <w:pPr>
        <w:pStyle w:val="Style12"/>
        <w:widowControl/>
        <w:ind w:left="19" w:firstLine="677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Если режим движения предусматривает продолжительность рабочего времени более 12 часов, в рейс должны направляться два водителя. При этом автобус должен быть оборудован спальным местом для отдыха водителя-сменщика.</w:t>
      </w:r>
    </w:p>
    <w:p w:rsidR="003A6B4F" w:rsidRPr="00E52EEA" w:rsidRDefault="003A6B4F" w:rsidP="008849D9">
      <w:pPr>
        <w:pStyle w:val="Style12"/>
        <w:widowControl/>
        <w:ind w:left="24" w:right="10" w:firstLine="672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Для сопровождения детей, перевозимых колонной автобусов, выделяются старшие колонны, а также медицинские работники. Колонна сопровождается сотрудниками ДПС ГИБДД.</w:t>
      </w:r>
    </w:p>
    <w:p w:rsidR="003A6B4F" w:rsidRPr="00E52EEA" w:rsidRDefault="003A6B4F" w:rsidP="008849D9">
      <w:pPr>
        <w:pStyle w:val="Style12"/>
        <w:widowControl/>
        <w:ind w:left="19" w:right="5" w:firstLine="682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Перед началом сопровождения сотрудники ДПС ГИ</w:t>
      </w:r>
      <w:proofErr w:type="gramStart"/>
      <w:r w:rsidRPr="00E52EEA">
        <w:rPr>
          <w:rStyle w:val="FontStyle51"/>
          <w:rFonts w:ascii="Calibri" w:hAnsi="Calibri"/>
          <w:sz w:val="24"/>
          <w:szCs w:val="24"/>
        </w:rPr>
        <w:t>БДД пр</w:t>
      </w:r>
      <w:proofErr w:type="gramEnd"/>
      <w:r w:rsidRPr="00E52EEA">
        <w:rPr>
          <w:rStyle w:val="FontStyle51"/>
          <w:rFonts w:ascii="Calibri" w:hAnsi="Calibri"/>
          <w:sz w:val="24"/>
          <w:szCs w:val="24"/>
        </w:rPr>
        <w:t>оверяют готовность водителей, уточняют задание на перевозку и определяют скорость движения на различных участках маршрута. Руководителем подразделения, осуществляющего сопровождение, устанавливается порядок связи и взаимодействия наряда сопровождения с постами ДПС на всем маршруте перевозки.</w:t>
      </w:r>
    </w:p>
    <w:p w:rsidR="003A6B4F" w:rsidRPr="00E52EEA" w:rsidRDefault="003A6B4F" w:rsidP="008849D9">
      <w:pPr>
        <w:pStyle w:val="Style12"/>
        <w:widowControl/>
        <w:ind w:left="19" w:firstLine="686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На маршруте перевозки водитель обязан осуществлять посадку и высадку пассажиров только после полной остановки автобуса, а начинать движение только с закрытыми дверями и не открывать их до полной остановки. Водителю запрещается выходить из кабины автобуса при посадке и высадке детей, осуществлять движение задним ходом.</w:t>
      </w:r>
    </w:p>
    <w:p w:rsidR="003A6B4F" w:rsidRPr="00E52EEA" w:rsidRDefault="003A6B4F" w:rsidP="008849D9">
      <w:pPr>
        <w:pStyle w:val="Style12"/>
        <w:widowControl/>
        <w:ind w:left="34" w:right="5" w:firstLine="677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Скорость движения выбирается водителем в зависимости от дорожных, метеорологических и других условий, но не должна превышать 60 км/час.</w:t>
      </w:r>
    </w:p>
    <w:p w:rsidR="003A6B4F" w:rsidRPr="00E52EEA" w:rsidRDefault="003A6B4F" w:rsidP="008849D9">
      <w:pPr>
        <w:pStyle w:val="Style12"/>
        <w:widowControl/>
        <w:ind w:left="29" w:right="10" w:firstLine="686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При движении в светлое время суток, с целью обозначения движущегося автобуса, должен быть включен ближний свет фар.</w:t>
      </w:r>
    </w:p>
    <w:p w:rsidR="003A6B4F" w:rsidRPr="00E52EEA" w:rsidRDefault="003A6B4F" w:rsidP="008849D9">
      <w:pPr>
        <w:pStyle w:val="Style12"/>
        <w:widowControl/>
        <w:ind w:left="34" w:firstLine="677"/>
        <w:rPr>
          <w:rStyle w:val="FontStyle51"/>
          <w:rFonts w:ascii="Calibri" w:hAnsi="Calibri"/>
          <w:sz w:val="24"/>
          <w:szCs w:val="24"/>
        </w:rPr>
      </w:pPr>
      <w:r w:rsidRPr="00E52EEA">
        <w:rPr>
          <w:rStyle w:val="FontStyle51"/>
          <w:rFonts w:ascii="Calibri" w:hAnsi="Calibri"/>
          <w:sz w:val="24"/>
          <w:szCs w:val="24"/>
        </w:rPr>
        <w:t>В процессе перевозки место сопровождающих должны находиться у каждой двери автобуса. Окна в салоне автобуса должны быть закрыты.</w:t>
      </w:r>
    </w:p>
    <w:p w:rsidR="003A6B4F" w:rsidRDefault="005E0E26" w:rsidP="0041206A">
      <w:pPr>
        <w:tabs>
          <w:tab w:val="left" w:pos="721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E0E2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pict>
          <v:shape id="_x0000_i1026" type="#_x0000_t75" style="width:612pt;height:14in">
            <v:imagedata r:id="rId6" o:title="7 001"/>
          </v:shape>
        </w:pict>
      </w:r>
    </w:p>
    <w:sectPr w:rsidR="003A6B4F" w:rsidSect="00E52EEA">
      <w:pgSz w:w="11906" w:h="16838"/>
      <w:pgMar w:top="1134" w:right="73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B85"/>
    <w:multiLevelType w:val="singleLevel"/>
    <w:tmpl w:val="F386F650"/>
    <w:lvl w:ilvl="0">
      <w:start w:val="17"/>
      <w:numFmt w:val="decimal"/>
      <w:lvlText w:val="10.%1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">
    <w:nsid w:val="07614BEB"/>
    <w:multiLevelType w:val="singleLevel"/>
    <w:tmpl w:val="916EB008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0CAD6C91"/>
    <w:multiLevelType w:val="multilevel"/>
    <w:tmpl w:val="D1C8A4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54C34B1"/>
    <w:multiLevelType w:val="hybridMultilevel"/>
    <w:tmpl w:val="E370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E44BDA"/>
    <w:multiLevelType w:val="multilevel"/>
    <w:tmpl w:val="7FBE094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18AB13FE"/>
    <w:multiLevelType w:val="hybridMultilevel"/>
    <w:tmpl w:val="6ED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A98706C"/>
    <w:multiLevelType w:val="hybridMultilevel"/>
    <w:tmpl w:val="C5C0E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2821719"/>
    <w:multiLevelType w:val="multilevel"/>
    <w:tmpl w:val="C3948A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>
    <w:nsid w:val="245C1EF5"/>
    <w:multiLevelType w:val="multilevel"/>
    <w:tmpl w:val="18FAA58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25666A2F"/>
    <w:multiLevelType w:val="hybridMultilevel"/>
    <w:tmpl w:val="918C54B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10">
    <w:nsid w:val="310A1261"/>
    <w:multiLevelType w:val="multilevel"/>
    <w:tmpl w:val="474A3F7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31DA31A8"/>
    <w:multiLevelType w:val="multilevel"/>
    <w:tmpl w:val="BFEC608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33027E11"/>
    <w:multiLevelType w:val="multilevel"/>
    <w:tmpl w:val="C4DCA08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339357D1"/>
    <w:multiLevelType w:val="multilevel"/>
    <w:tmpl w:val="5F5E053E"/>
    <w:lvl w:ilvl="0">
      <w:start w:val="1"/>
      <w:numFmt w:val="decimal"/>
      <w:lvlText w:val="%1."/>
      <w:lvlJc w:val="left"/>
      <w:pPr>
        <w:ind w:left="405" w:hanging="405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390A064D"/>
    <w:multiLevelType w:val="multilevel"/>
    <w:tmpl w:val="D32AA3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0732EC5"/>
    <w:multiLevelType w:val="hybridMultilevel"/>
    <w:tmpl w:val="0F3CDD74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477508D2"/>
    <w:multiLevelType w:val="singleLevel"/>
    <w:tmpl w:val="052267F6"/>
    <w:lvl w:ilvl="0">
      <w:start w:val="5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7">
    <w:nsid w:val="4D783EA1"/>
    <w:multiLevelType w:val="multilevel"/>
    <w:tmpl w:val="E2F8E6A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500F0790"/>
    <w:multiLevelType w:val="hybridMultilevel"/>
    <w:tmpl w:val="BFC6800E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9">
    <w:nsid w:val="59A83A86"/>
    <w:multiLevelType w:val="singleLevel"/>
    <w:tmpl w:val="CFF68E98"/>
    <w:lvl w:ilvl="0">
      <w:start w:val="1"/>
      <w:numFmt w:val="decimal"/>
      <w:lvlText w:val="10.%1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0">
    <w:nsid w:val="5AA81687"/>
    <w:multiLevelType w:val="multilevel"/>
    <w:tmpl w:val="CF9C35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C7F5126"/>
    <w:multiLevelType w:val="hybridMultilevel"/>
    <w:tmpl w:val="985EC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C975AE7"/>
    <w:multiLevelType w:val="singleLevel"/>
    <w:tmpl w:val="30582952"/>
    <w:lvl w:ilvl="0">
      <w:start w:val="6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3">
    <w:nsid w:val="602F25C6"/>
    <w:multiLevelType w:val="multilevel"/>
    <w:tmpl w:val="9B9AE5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B68358A"/>
    <w:multiLevelType w:val="multilevel"/>
    <w:tmpl w:val="593A6E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0CF781C"/>
    <w:multiLevelType w:val="singleLevel"/>
    <w:tmpl w:val="443E568E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>
    <w:nsid w:val="71B61655"/>
    <w:multiLevelType w:val="singleLevel"/>
    <w:tmpl w:val="F2E03462"/>
    <w:lvl w:ilvl="0">
      <w:start w:val="10"/>
      <w:numFmt w:val="decimal"/>
      <w:lvlText w:val="10.%1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7">
    <w:nsid w:val="73EA3A3D"/>
    <w:multiLevelType w:val="singleLevel"/>
    <w:tmpl w:val="F8F6AE4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8">
    <w:nsid w:val="75D37DD3"/>
    <w:multiLevelType w:val="hybridMultilevel"/>
    <w:tmpl w:val="BDF6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937098E"/>
    <w:multiLevelType w:val="hybridMultilevel"/>
    <w:tmpl w:val="C79E8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CFE5D38"/>
    <w:multiLevelType w:val="multilevel"/>
    <w:tmpl w:val="E67E1F54"/>
    <w:lvl w:ilvl="0">
      <w:start w:val="1"/>
      <w:numFmt w:val="upperRoman"/>
      <w:lvlText w:val="%1."/>
      <w:lvlJc w:val="left"/>
      <w:pPr>
        <w:ind w:left="7020" w:hanging="720"/>
      </w:pPr>
    </w:lvl>
    <w:lvl w:ilvl="1">
      <w:start w:val="3"/>
      <w:numFmt w:val="decimal"/>
      <w:isLgl/>
      <w:lvlText w:val="%1.%2."/>
      <w:lvlJc w:val="left"/>
      <w:pPr>
        <w:ind w:left="6705" w:hanging="405"/>
      </w:pPr>
    </w:lvl>
    <w:lvl w:ilvl="2">
      <w:start w:val="1"/>
      <w:numFmt w:val="decimal"/>
      <w:isLgl/>
      <w:lvlText w:val="%1.%2.%3."/>
      <w:lvlJc w:val="left"/>
      <w:pPr>
        <w:ind w:left="7020" w:hanging="720"/>
      </w:pPr>
    </w:lvl>
    <w:lvl w:ilvl="3">
      <w:start w:val="1"/>
      <w:numFmt w:val="decimal"/>
      <w:isLgl/>
      <w:lvlText w:val="%1.%2.%3.%4."/>
      <w:lvlJc w:val="left"/>
      <w:pPr>
        <w:ind w:left="7020" w:hanging="720"/>
      </w:pPr>
    </w:lvl>
    <w:lvl w:ilvl="4">
      <w:start w:val="1"/>
      <w:numFmt w:val="decimal"/>
      <w:isLgl/>
      <w:lvlText w:val="%1.%2.%3.%4.%5."/>
      <w:lvlJc w:val="left"/>
      <w:pPr>
        <w:ind w:left="7380" w:hanging="1080"/>
      </w:pPr>
    </w:lvl>
    <w:lvl w:ilvl="5">
      <w:start w:val="1"/>
      <w:numFmt w:val="decimal"/>
      <w:isLgl/>
      <w:lvlText w:val="%1.%2.%3.%4.%5.%6."/>
      <w:lvlJc w:val="left"/>
      <w:pPr>
        <w:ind w:left="7380" w:hanging="1080"/>
      </w:pPr>
    </w:lvl>
    <w:lvl w:ilvl="6">
      <w:start w:val="1"/>
      <w:numFmt w:val="decimal"/>
      <w:isLgl/>
      <w:lvlText w:val="%1.%2.%3.%4.%5.%6.%7."/>
      <w:lvlJc w:val="left"/>
      <w:pPr>
        <w:ind w:left="7740" w:hanging="1440"/>
      </w:pPr>
    </w:lvl>
    <w:lvl w:ilvl="7">
      <w:start w:val="1"/>
      <w:numFmt w:val="decimal"/>
      <w:isLgl/>
      <w:lvlText w:val="%1.%2.%3.%4.%5.%6.%7.%8."/>
      <w:lvlJc w:val="left"/>
      <w:pPr>
        <w:ind w:left="7740" w:hanging="1440"/>
      </w:pPr>
    </w:lvl>
    <w:lvl w:ilvl="8">
      <w:start w:val="1"/>
      <w:numFmt w:val="decimal"/>
      <w:isLgl/>
      <w:lvlText w:val="%1.%2.%3.%4.%5.%6.%7.%8.%9."/>
      <w:lvlJc w:val="left"/>
      <w:pPr>
        <w:ind w:left="8100" w:hanging="1800"/>
      </w:pPr>
    </w:lvl>
  </w:abstractNum>
  <w:num w:numId="1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6"/>
  </w:num>
  <w:num w:numId="15">
    <w:abstractNumId w:val="3"/>
  </w:num>
  <w:num w:numId="16">
    <w:abstractNumId w:val="5"/>
  </w:num>
  <w:num w:numId="17">
    <w:abstractNumId w:val="3"/>
  </w:num>
  <w:num w:numId="18">
    <w:abstractNumId w:val="15"/>
  </w:num>
  <w:num w:numId="19">
    <w:abstractNumId w:val="9"/>
  </w:num>
  <w:num w:numId="20">
    <w:abstractNumId w:val="28"/>
  </w:num>
  <w:num w:numId="21">
    <w:abstractNumId w:val="24"/>
  </w:num>
  <w:num w:numId="22">
    <w:abstractNumId w:val="23"/>
  </w:num>
  <w:num w:numId="23">
    <w:abstractNumId w:val="20"/>
  </w:num>
  <w:num w:numId="24">
    <w:abstractNumId w:val="14"/>
  </w:num>
  <w:num w:numId="25">
    <w:abstractNumId w:val="7"/>
  </w:num>
  <w:num w:numId="26">
    <w:abstractNumId w:val="27"/>
  </w:num>
  <w:num w:numId="27">
    <w:abstractNumId w:val="25"/>
  </w:num>
  <w:num w:numId="28">
    <w:abstractNumId w:val="1"/>
  </w:num>
  <w:num w:numId="29">
    <w:abstractNumId w:val="16"/>
  </w:num>
  <w:num w:numId="30">
    <w:abstractNumId w:val="22"/>
  </w:num>
  <w:num w:numId="31">
    <w:abstractNumId w:val="19"/>
  </w:num>
  <w:num w:numId="32">
    <w:abstractNumId w:val="19"/>
    <w:lvlOverride w:ilvl="0">
      <w:lvl w:ilvl="0">
        <w:start w:val="1"/>
        <w:numFmt w:val="decimal"/>
        <w:lvlText w:val="10.%1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6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F8F"/>
    <w:rsid w:val="00072058"/>
    <w:rsid w:val="000A31BE"/>
    <w:rsid w:val="000D1311"/>
    <w:rsid w:val="001201DD"/>
    <w:rsid w:val="001608CE"/>
    <w:rsid w:val="00262EEB"/>
    <w:rsid w:val="002C7A9A"/>
    <w:rsid w:val="002E0E87"/>
    <w:rsid w:val="0033271C"/>
    <w:rsid w:val="0039691D"/>
    <w:rsid w:val="003A6B4F"/>
    <w:rsid w:val="003C62AB"/>
    <w:rsid w:val="00401721"/>
    <w:rsid w:val="0041206A"/>
    <w:rsid w:val="004625DF"/>
    <w:rsid w:val="00494DF5"/>
    <w:rsid w:val="004F1D0F"/>
    <w:rsid w:val="00517168"/>
    <w:rsid w:val="005868A7"/>
    <w:rsid w:val="005B56C5"/>
    <w:rsid w:val="005B59F9"/>
    <w:rsid w:val="005E0E26"/>
    <w:rsid w:val="006602CB"/>
    <w:rsid w:val="00660CE5"/>
    <w:rsid w:val="0068576A"/>
    <w:rsid w:val="00694ECD"/>
    <w:rsid w:val="006B6F8F"/>
    <w:rsid w:val="007744C0"/>
    <w:rsid w:val="007871D7"/>
    <w:rsid w:val="00823C73"/>
    <w:rsid w:val="00833215"/>
    <w:rsid w:val="00854828"/>
    <w:rsid w:val="00860B18"/>
    <w:rsid w:val="008849D9"/>
    <w:rsid w:val="00885B00"/>
    <w:rsid w:val="008E27FA"/>
    <w:rsid w:val="008F67A3"/>
    <w:rsid w:val="00967528"/>
    <w:rsid w:val="00995F8F"/>
    <w:rsid w:val="009A4E30"/>
    <w:rsid w:val="00A22F70"/>
    <w:rsid w:val="00A71892"/>
    <w:rsid w:val="00AA45FC"/>
    <w:rsid w:val="00AD5C63"/>
    <w:rsid w:val="00AF3C67"/>
    <w:rsid w:val="00B0549E"/>
    <w:rsid w:val="00B50BA9"/>
    <w:rsid w:val="00B92972"/>
    <w:rsid w:val="00BA02BD"/>
    <w:rsid w:val="00BE43F6"/>
    <w:rsid w:val="00C17284"/>
    <w:rsid w:val="00C41796"/>
    <w:rsid w:val="00C55E90"/>
    <w:rsid w:val="00C92734"/>
    <w:rsid w:val="00CE2FA3"/>
    <w:rsid w:val="00D02D51"/>
    <w:rsid w:val="00D65476"/>
    <w:rsid w:val="00DE5D06"/>
    <w:rsid w:val="00DF23AB"/>
    <w:rsid w:val="00E052EC"/>
    <w:rsid w:val="00E24F0D"/>
    <w:rsid w:val="00E506B8"/>
    <w:rsid w:val="00E52EEA"/>
    <w:rsid w:val="00E86DC5"/>
    <w:rsid w:val="00ED68E4"/>
    <w:rsid w:val="00EF07E2"/>
    <w:rsid w:val="00F17D7D"/>
    <w:rsid w:val="00FB1283"/>
    <w:rsid w:val="00FB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C6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9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9691D"/>
  </w:style>
  <w:style w:type="paragraph" w:customStyle="1" w:styleId="normal1">
    <w:name w:val="normal1"/>
    <w:basedOn w:val="a"/>
    <w:uiPriority w:val="99"/>
    <w:rsid w:val="0039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39691D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39691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969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8548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92972"/>
    <w:rPr>
      <w:rFonts w:ascii="Times New Roman" w:hAnsi="Times New Roman" w:cs="Times New Roman"/>
      <w:sz w:val="2"/>
      <w:szCs w:val="2"/>
      <w:lang w:eastAsia="en-US"/>
    </w:rPr>
  </w:style>
  <w:style w:type="paragraph" w:customStyle="1" w:styleId="Style6">
    <w:name w:val="Style6"/>
    <w:basedOn w:val="a"/>
    <w:uiPriority w:val="99"/>
    <w:rsid w:val="0041206A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41206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401721"/>
    <w:pPr>
      <w:widowControl w:val="0"/>
      <w:autoSpaceDE w:val="0"/>
      <w:autoSpaceDN w:val="0"/>
      <w:adjustRightInd w:val="0"/>
      <w:spacing w:after="0" w:line="266" w:lineRule="exact"/>
      <w:ind w:firstLine="691"/>
      <w:jc w:val="both"/>
    </w:pPr>
    <w:rPr>
      <w:rFonts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01721"/>
    <w:pPr>
      <w:widowControl w:val="0"/>
      <w:autoSpaceDE w:val="0"/>
      <w:autoSpaceDN w:val="0"/>
      <w:adjustRightInd w:val="0"/>
      <w:spacing w:after="0" w:line="264" w:lineRule="exact"/>
      <w:ind w:firstLine="696"/>
      <w:jc w:val="both"/>
    </w:pPr>
    <w:rPr>
      <w:rFonts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01721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01721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01721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40172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0">
    <w:name w:val="Font Style50"/>
    <w:basedOn w:val="a0"/>
    <w:uiPriority w:val="99"/>
    <w:rsid w:val="0040172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40172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8849D9"/>
    <w:pPr>
      <w:widowControl w:val="0"/>
      <w:autoSpaceDE w:val="0"/>
      <w:autoSpaceDN w:val="0"/>
      <w:adjustRightInd w:val="0"/>
      <w:spacing w:after="0" w:line="264" w:lineRule="exact"/>
      <w:ind w:firstLine="691"/>
      <w:jc w:val="both"/>
    </w:pPr>
    <w:rPr>
      <w:rFonts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849D9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849D9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15">
    <w:name w:val="Style15"/>
    <w:basedOn w:val="a"/>
    <w:uiPriority w:val="99"/>
    <w:rsid w:val="008849D9"/>
    <w:pPr>
      <w:widowControl w:val="0"/>
      <w:autoSpaceDE w:val="0"/>
      <w:autoSpaceDN w:val="0"/>
      <w:adjustRightInd w:val="0"/>
      <w:spacing w:after="0" w:line="274" w:lineRule="exact"/>
      <w:ind w:firstLine="715"/>
    </w:pPr>
    <w:rPr>
      <w:rFonts w:cs="Times New Roman"/>
      <w:sz w:val="24"/>
      <w:szCs w:val="24"/>
      <w:lang w:eastAsia="ru-RU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E52EE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7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31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27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1349</Words>
  <Characters>7691</Characters>
  <Application>Microsoft Office Word</Application>
  <DocSecurity>0</DocSecurity>
  <Lines>64</Lines>
  <Paragraphs>18</Paragraphs>
  <ScaleCrop>false</ScaleCrop>
  <Company/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19</cp:revision>
  <cp:lastPrinted>2016-03-01T12:53:00Z</cp:lastPrinted>
  <dcterms:created xsi:type="dcterms:W3CDTF">2013-03-11T11:25:00Z</dcterms:created>
  <dcterms:modified xsi:type="dcterms:W3CDTF">2016-03-28T09:47:00Z</dcterms:modified>
</cp:coreProperties>
</file>